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海口市科学技术工业信息化局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关于申报海口市202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rPr>
        <w:t>年</w:t>
      </w:r>
      <w:r>
        <w:rPr>
          <w:rFonts w:hint="eastAsia" w:ascii="方正小标宋简体" w:hAnsi="宋体" w:eastAsia="方正小标宋简体"/>
          <w:sz w:val="44"/>
          <w:szCs w:val="44"/>
          <w:lang w:eastAsia="zh-CN"/>
        </w:rPr>
        <w:t>度</w:t>
      </w:r>
      <w:r>
        <w:rPr>
          <w:rFonts w:hint="eastAsia" w:ascii="方正小标宋简体" w:hAnsi="宋体" w:eastAsia="方正小标宋简体"/>
          <w:sz w:val="44"/>
          <w:szCs w:val="44"/>
        </w:rPr>
        <w:t>工业发展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专项资金的通知</w:t>
      </w:r>
    </w:p>
    <w:p>
      <w:pPr>
        <w:ind w:left="0" w:leftChars="0" w:firstLine="0" w:firstLineChars="0"/>
        <w:jc w:val="center"/>
        <w:rPr>
          <w:rFonts w:hint="default" w:ascii="仿宋_GB2312" w:hAnsi="宋体" w:eastAsia="仿宋_GB2312"/>
          <w:sz w:val="32"/>
          <w:szCs w:val="32"/>
          <w:lang w:val="en-US" w:eastAsia="zh-CN"/>
        </w:rPr>
      </w:pPr>
      <w:r>
        <w:rPr>
          <w:rFonts w:hint="eastAsia" w:ascii="仿宋_GB2312" w:hAnsi="宋体" w:eastAsia="仿宋_GB2312"/>
          <w:bCs/>
          <w:sz w:val="32"/>
          <w:szCs w:val="32"/>
          <w:lang w:eastAsia="zh-CN"/>
        </w:rPr>
        <w:t>海科工信</w:t>
      </w:r>
      <w:r>
        <w:rPr>
          <w:rFonts w:hint="eastAsia" w:ascii="仿宋_GB2312" w:hAnsi="宋体" w:eastAsia="仿宋_GB2312"/>
          <w:bCs/>
          <w:sz w:val="32"/>
          <w:szCs w:val="32"/>
        </w:rPr>
        <w:t>〔20</w:t>
      </w:r>
      <w:r>
        <w:rPr>
          <w:rFonts w:hint="eastAsia" w:ascii="仿宋_GB2312" w:hAnsi="宋体" w:eastAsia="仿宋_GB2312"/>
          <w:bCs/>
          <w:sz w:val="32"/>
          <w:szCs w:val="32"/>
          <w:lang w:val="en-US" w:eastAsia="zh-CN"/>
        </w:rPr>
        <w:t>23</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237</w:t>
      </w:r>
      <w:r>
        <w:rPr>
          <w:rFonts w:hint="eastAsia" w:ascii="仿宋_GB2312" w:hAnsi="宋体" w:eastAsia="仿宋_GB2312"/>
          <w:bCs/>
          <w:sz w:val="32"/>
          <w:szCs w:val="32"/>
        </w:rPr>
        <w:t>号</w:t>
      </w:r>
    </w:p>
    <w:p>
      <w:pPr>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ascii="仿宋_GB2312" w:hAnsi="仿宋_GB2312" w:eastAsia="仿宋_GB2312" w:cs="仿宋_GB2312"/>
          <w:sz w:val="32"/>
          <w:szCs w:val="32"/>
          <w:lang w:eastAsia="zh-CN"/>
        </w:rPr>
        <w:t>根据《海口市人民政府关于印发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海口市加快工业发展若干规定（20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年修订）</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的通知》（海府规〔2021〕10号，下简称《若干规定》）规定，请符合扶持条件的企业，即日起按要求申报20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年度工业发展专项资金。现将有关事项通知如下：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一、申报材料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纸件一式一份（</w:t>
      </w:r>
      <w:r>
        <w:rPr>
          <w:rFonts w:hint="eastAsia" w:ascii="仿宋_GB2312" w:hAnsi="仿宋_GB2312" w:eastAsia="仿宋_GB2312" w:cs="仿宋_GB2312"/>
          <w:sz w:val="32"/>
          <w:szCs w:val="32"/>
          <w:highlight w:val="none"/>
          <w:lang w:eastAsia="zh-CN"/>
        </w:rPr>
        <w:t>运输费补贴、设备资助、新建工业企业研发扶持、国际注册奖励、出口奖励、临床研究补贴、医药大品种、医药产业应用基础平台建设、医药品种转移、医药受托生产奖励</w:t>
      </w:r>
      <w:r>
        <w:rPr>
          <w:rFonts w:hint="eastAsia" w:ascii="仿宋_GB2312" w:hAnsi="仿宋_GB2312" w:eastAsia="仿宋_GB2312" w:cs="仿宋_GB2312"/>
          <w:sz w:val="32"/>
          <w:szCs w:val="32"/>
          <w:lang w:eastAsia="zh-CN"/>
        </w:rPr>
        <w:t>等需要委托第三方审计的项目需提交两份）装订成册并加盖公章和骑缝章，同时扫描合成一个</w:t>
      </w:r>
      <w:r>
        <w:rPr>
          <w:rFonts w:hint="eastAsia" w:ascii="仿宋_GB2312" w:hAnsi="仿宋_GB2312" w:eastAsia="仿宋_GB2312" w:cs="仿宋_GB2312"/>
          <w:sz w:val="32"/>
          <w:szCs w:val="32"/>
          <w:lang w:val="en-US" w:eastAsia="zh-CN"/>
        </w:rPr>
        <w:t>PDF文件发送至</w:t>
      </w:r>
      <w:r>
        <w:rPr>
          <w:rFonts w:hint="eastAsia" w:ascii="仿宋_GB2312" w:hAnsi="仿宋_GB2312" w:eastAsia="仿宋_GB2312" w:cs="仿宋_GB2312"/>
          <w:i w:val="0"/>
          <w:color w:val="000000"/>
          <w:sz w:val="32"/>
          <w:szCs w:val="32"/>
          <w:lang w:val="en-US" w:eastAsia="zh-CN"/>
        </w:rPr>
        <w:t>指定邮箱hkgyyxc@163.com</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二、受理地点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海口市秀英区长滨路东二街海口市人民政府行政办公区18栋北4楼4018室工业运行科。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三、受理时间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申报材料受理截止时间为20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运输费补贴、设备资助、新建工业企业研发扶持、国际注册奖励、出口奖励、临床研究补贴、医药大品种、医药产业应用基础平台建设、医药品种转移、医药受托生产奖励等需要委托第三方审计的项目的申报受理截止时间可适当延长至</w:t>
      </w:r>
      <w:r>
        <w:rPr>
          <w:rFonts w:hint="eastAsia" w:ascii="仿宋_GB2312" w:hAnsi="仿宋_GB2312" w:eastAsia="仿宋_GB2312" w:cs="仿宋_GB2312"/>
          <w:sz w:val="32"/>
          <w:szCs w:val="32"/>
          <w:lang w:val="en-US" w:eastAsia="zh-CN"/>
        </w:rPr>
        <w:t>9月30日。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1966" w:leftChars="304" w:hanging="1328" w:hangingChars="41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000000"/>
          <w:sz w:val="32"/>
          <w:szCs w:val="32"/>
          <w:lang w:val="en-US" w:eastAsia="zh-CN"/>
        </w:rPr>
        <w:t>附件：1.</w:t>
      </w:r>
      <w:r>
        <w:rPr>
          <w:rFonts w:hint="eastAsia" w:ascii="仿宋_GB2312" w:hAnsi="仿宋_GB2312" w:eastAsia="仿宋_GB2312" w:cs="仿宋_GB2312"/>
          <w:i w:val="0"/>
          <w:color w:val="000000"/>
          <w:spacing w:val="-11"/>
          <w:sz w:val="32"/>
          <w:szCs w:val="32"/>
          <w:lang w:val="en-US" w:eastAsia="zh-CN"/>
        </w:rPr>
        <w:t>海口市人民政府关于印发《海口市加快工业发展若干规定（2021年修订）》的通知</w:t>
      </w:r>
      <w:r>
        <w:rPr>
          <w:rFonts w:hint="eastAsia" w:ascii="仿宋_GB2312" w:hAnsi="仿宋_GB2312" w:eastAsia="仿宋_GB2312" w:cs="仿宋_GB2312"/>
          <w:spacing w:val="-11"/>
          <w:sz w:val="32"/>
          <w:szCs w:val="32"/>
          <w:lang w:eastAsia="zh-CN"/>
        </w:rPr>
        <w:t>（海府规〔2021〕10号）</w:t>
      </w:r>
    </w:p>
    <w:p>
      <w:pPr>
        <w:keepNext w:val="0"/>
        <w:keepLines w:val="0"/>
        <w:pageBreakBefore w:val="0"/>
        <w:widowControl w:val="0"/>
        <w:kinsoku/>
        <w:wordWrap/>
        <w:overflowPunct/>
        <w:topLinePunct w:val="0"/>
        <w:autoSpaceDE/>
        <w:autoSpaceDN/>
        <w:bidi w:val="0"/>
        <w:adjustRightInd/>
        <w:snapToGrid/>
        <w:spacing w:line="480" w:lineRule="exact"/>
        <w:ind w:left="2116" w:leftChars="304" w:hanging="1478" w:hangingChars="462"/>
        <w:jc w:val="both"/>
        <w:textAlignment w:val="auto"/>
        <w:rPr>
          <w:rFonts w:hint="eastAsia" w:ascii="仿宋_GB2312" w:hAnsi="仿宋_GB2312" w:eastAsia="仿宋_GB2312" w:cs="仿宋_GB2312"/>
          <w:i w:val="0"/>
          <w:color w:val="000000"/>
          <w:sz w:val="32"/>
          <w:szCs w:val="32"/>
          <w:lang w:val="en-US" w:eastAsia="zh-CN"/>
        </w:rPr>
      </w:pPr>
      <w:r>
        <w:rPr>
          <w:rFonts w:hint="eastAsia" w:ascii="仿宋_GB2312" w:hAnsi="仿宋_GB2312" w:eastAsia="仿宋_GB2312" w:cs="仿宋_GB2312"/>
          <w:i w:val="0"/>
          <w:color w:val="000000"/>
          <w:sz w:val="32"/>
          <w:szCs w:val="32"/>
          <w:lang w:val="en-US" w:eastAsia="zh-CN"/>
        </w:rPr>
        <w:t xml:space="preserve">      2.《海口市加快工业发展若干规定（2021年修订）》实施细则</w:t>
      </w:r>
    </w:p>
    <w:p>
      <w:pPr>
        <w:keepNext w:val="0"/>
        <w:keepLines w:val="0"/>
        <w:pageBreakBefore w:val="0"/>
        <w:widowControl w:val="0"/>
        <w:kinsoku/>
        <w:wordWrap/>
        <w:overflowPunct/>
        <w:topLinePunct w:val="0"/>
        <w:autoSpaceDE/>
        <w:autoSpaceDN/>
        <w:bidi w:val="0"/>
        <w:adjustRightInd/>
        <w:snapToGrid/>
        <w:spacing w:line="48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000000"/>
          <w:sz w:val="32"/>
          <w:szCs w:val="32"/>
          <w:lang w:val="en-US" w:eastAsia="zh-CN"/>
        </w:rPr>
        <w:t xml:space="preserve">      3.《海口市加快工业发展若干规定（2021年修订）》受理分工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48" w:rightChars="23"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2023年8月14日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（此件主动公开；电话：68724671、68724672）</w:t>
      </w: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 xml:space="preserve">海口市科学技术工业信息化局办公室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日印发</w:t>
      </w:r>
      <w:r>
        <w:rPr>
          <w:rFonts w:hint="eastAsia"/>
          <w:sz w:val="28"/>
          <w:szCs w:val="28"/>
          <w:lang w:val="en-US" w:eastAsia="zh-CN"/>
        </w:rPr>
        <w:t xml:space="preserve">  </w:t>
      </w:r>
    </w:p>
    <w:sectPr>
      <w:footerReference r:id="rId3" w:type="default"/>
      <w:footerReference r:id="rId4" w:type="even"/>
      <w:pgSz w:w="11850" w:h="16783"/>
      <w:pgMar w:top="2098" w:right="1474" w:bottom="1984" w:left="1587" w:header="851" w:footer="161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218" w:rightChars="104" w:firstLine="313" w:firstLineChars="112"/>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3"/>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left:360.55pt;margin-top:-6.6pt;height:144pt;width:144pt;mso-position-horizontal-relative:margin;mso-wrap-style:none;z-index:251659264;mso-width-relative:page;mso-height-relative:page;" filled="f" stroked="f" coordsize="21600,21600" o:gfxdata="UEsFBgAAAAAAAAAAAAAAAAAAAAAAAFBLAwQKAAAAAACHTuJAAAAAAAAAAAAAAAAABAAAAGRycy9Q&#10;SwMEFAAAAAgAh07iQLxROvXXAAAADAEAAA8AAABkcnMvZG93bnJldi54bWxNj7FOwzAQhnck3sG6&#10;Smyt7YBoCHE6VGJhoyAkNje+xlHtcxS7afL2uBOMd/fru++vd7N3bMIx9oEUyI0AhtQG01On4Ovz&#10;bV0Ci0mT0S4QKlgwwq65v6t1ZcKVPnA6pI5lCMVKK7ApDRXnsbXoddyEASnfTmH0OuVx7LgZ9TXD&#10;veOFEM/c657yB6sH3Ftsz4eLV7CdvwMOEff4c5ra0fZL6d4XpR5WUrwCSzinvzDc9LM6NNnpGC5k&#10;InOZUUiZowrW8rEAdksI8ZJXRwXF9qkE3tT8f4nmF1BLAwQUAAAACACHTuJA++MCTuEBAADBAwAA&#10;DgAAAGRycy9lMm9Eb2MueG1srVPNjtMwEL4j8Q6W7zRpJVZV1XS1UC1CQoC07AO4jtNY8p880ybl&#10;AeANOHHhznP1ORg7SReWyx72koxnxt/M9814fd1bw44qgvau4vNZyZly0tfa7St+/+X21ZIzQOFq&#10;YbxTFT8p4Nebly/WXViphW+9qVVkBOJg1YWKt4hhVRQgW2UFzHxQjoKNj1YgHeO+qKPoCN2aYlGW&#10;V0XnYx2ilwqAvNshyEfE+BRA3zRaqq2XB6scDqhRGYFECVodgG9yt02jJH5qGlDITMWJKeYvFSF7&#10;l77FZi1W+yhCq+XYgnhKC484WaEdFb1AbQUKdoj6PyirZfTgG5xJb4uBSFaEWMzLR9rctSKozIWk&#10;hnARHZ4PVn48fo5M1xW/4swJSwM///h+/vn7/Osbm5eL10mhLsCKEu8CpWL/xve0N5MfyJmI9020&#10;6U+UGMVJ39NFX9Ujk+nScrFclhSSFJsOhF88XA8R8J3yliWj4pEGmHUVxw+AQ+qUkqo5f6uNyUM0&#10;7h8HYSZPkXofekwW9rt+JLTz9Yn40EugOq2PXznraA8q7mjtOTPvHcmcVmYy4mTsJkM4SRcrjpwN&#10;5lscVusQot63edlSUxBuDkidZgKpjaH22B1NNkswbmFanb/POevh5W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xROvXXAAAADAEAAA8AAAAAAAAAAQAgAAAAOAAAAGRycy9kb3ducmV2LnhtbFBL&#10;AQIUABQAAAAIAIdO4kD74wJO4QEAAMEDAAAOAAAAAAAAAAEAIAAAADwBAABkcnMvZTJvRG9jLnht&#10;bFBLBQYAAAAABgAGAFkBAACPBQAAAAA=&#10;">
              <v:fill on="f" focussize="0,0"/>
              <v:stroke on="f"/>
              <v:imagedata o:title=""/>
              <o:lock v:ext="edit" aspectratio="f"/>
              <v:textbox inset="0mm,0mm,0mm,0mm" style="mso-fit-shape-to-text:t;">
                <w:txbxContent>
                  <w:p>
                    <w:pPr>
                      <w:pStyle w:val="3"/>
                      <w:ind w:right="218" w:rightChars="104" w:firstLine="313" w:firstLineChars="112"/>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3"/>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218" w:rightChars="104" w:firstLine="313" w:firstLineChars="112"/>
                            <w:rPr>
                              <w:rFonts w:hint="eastAsia" w:ascii="仿宋_GB2312" w:hAnsi="仿宋_GB2312" w:eastAsia="仿宋_GB2312" w:cs="仿宋_GB2312"/>
                              <w:sz w:val="32"/>
                              <w:szCs w:val="32"/>
                              <w:lang w:eastAsia="zh-CN"/>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left:3.1pt;margin-top:-3pt;height:144pt;width:144pt;mso-position-horizontal-relative:margin;mso-wrap-style:none;z-index:251660288;mso-width-relative:page;mso-height-relative:page;" filled="f" stroked="f" coordsize="21600,21600" o:gfxdata="UEsFBgAAAAAAAAAAAAAAAAAAAAAAAFBLAwQKAAAAAACHTuJAAAAAAAAAAAAAAAAABAAAAGRycy9Q&#10;SwMEFAAAAAgAh07iQKAkavbUAAAACAEAAA8AAABkcnMvZG93bnJldi54bWxNjzFPwzAQhXck/oN1&#10;SGyt3QiFEOJ0qMTCRkFIbG58jSPic2S7afLvOSbY7u49vftes1/8KGaMaQikYbdVIJC6YAfqNXy8&#10;v2wqECkbsmYMhBpWTLBvb28aU9twpTecj7kXHEKpNhpczlMtZeocepO2YUJi7RyiN5nX2EsbzZXD&#10;/SgLpUrpzUD8wZkJDw677+PFa3hcPgNOCQ/4dZ676Ia1Gl9Xre/vduoZRMYl/5nhF5/RoWWmU7iQ&#10;TWLUUBZs1LApuRHLxdMDH048VIUC2Tbyf4H2B1BLAwQUAAAACACHTuJA5A8Af+ABAADBAwAADgAA&#10;AGRycy9lMm9Eb2MueG1srVPNjtMwEL4j8Q6W7zRpD2xVNV0tVIuQECAt+wCu4zSW/CfPtEl5AHgD&#10;Tly481x9DsZO0oXlsoe9JOOZ8TfzfTNeX/fWsKOKoL2r+HxWcqac9LV2+4rff7l9teQMULhaGO9U&#10;xU8K+PXm5Yt1F1Zq4VtvahUZgThYdaHiLWJYFQXIVlkBMx+Uo2DjoxVIx7gv6ig6QremWJTl66Lz&#10;sQ7RSwVA3u0Q5CNifAqgbxot1dbLg1UOB9SojECiBK0OwDe526ZREj81DShkpuLEFPOXipC9S99i&#10;sxarfRSh1XJsQTylhUecrNCOil6gtgIFO0T9H5TVMnrwDc6kt8VAJCtCLOblI23uWhFU5kJSQ7iI&#10;Ds8HKz8eP0em64pfceaEpYGff3w///x9/vWNzcvFVVKoC7CixLtAqdi/8T3tzeQHcibifRNt+hMl&#10;RnHS93TRV/XIZLq0XCyXJYUkxaYD4RcP10MEfKe8ZcmoeKQBZl3F8QPgkDqlpGrO32pj8hCN+8dB&#10;mMlTpN6HHpOF/a4fCe18fSI+9BKoTuvjV8462oOKO1p7zsx7RzKnlZmMOBm7yRBO0sWKI2eD+RaH&#10;1TqEqPdtXrbUFISbA1KnmUBqY6g9dkeTzRKMW5hW5+9zznp4e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CRq9tQAAAAIAQAADwAAAAAAAAABACAAAAA4AAAAZHJzL2Rvd25yZXYueG1sUEsBAhQA&#10;FAAAAAgAh07iQOQPAH/gAQAAwQMAAA4AAAAAAAAAAQAgAAAAOQEAAGRycy9lMm9Eb2MueG1sUEsF&#10;BgAAAAAGAAYAWQEAAIsFAAAAAA==&#10;">
              <v:fill on="f" focussize="0,0"/>
              <v:stroke on="f"/>
              <v:imagedata o:title=""/>
              <o:lock v:ext="edit" aspectratio="f"/>
              <v:textbox inset="0mm,0mm,0mm,0mm" style="mso-fit-shape-to-text:t;">
                <w:txbxContent>
                  <w:p>
                    <w:pPr>
                      <w:pStyle w:val="3"/>
                      <w:ind w:right="218" w:rightChars="104" w:firstLine="313" w:firstLineChars="112"/>
                      <w:rPr>
                        <w:rFonts w:hint="eastAsia" w:ascii="仿宋_GB2312" w:hAnsi="仿宋_GB2312" w:eastAsia="仿宋_GB2312" w:cs="仿宋_GB2312"/>
                        <w:sz w:val="32"/>
                        <w:szCs w:val="32"/>
                        <w:lang w:eastAsia="zh-CN"/>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D70479"/>
    <w:rsid w:val="00001CFD"/>
    <w:rsid w:val="001F6DEE"/>
    <w:rsid w:val="004222BD"/>
    <w:rsid w:val="0051236A"/>
    <w:rsid w:val="006A7877"/>
    <w:rsid w:val="007224C8"/>
    <w:rsid w:val="007E6120"/>
    <w:rsid w:val="00825DF6"/>
    <w:rsid w:val="00AB0393"/>
    <w:rsid w:val="00AB3284"/>
    <w:rsid w:val="00D15ABC"/>
    <w:rsid w:val="00F352BC"/>
    <w:rsid w:val="00F507A6"/>
    <w:rsid w:val="043138AA"/>
    <w:rsid w:val="054422D8"/>
    <w:rsid w:val="06243D23"/>
    <w:rsid w:val="0E360B50"/>
    <w:rsid w:val="13826CA1"/>
    <w:rsid w:val="19624268"/>
    <w:rsid w:val="1B3B7B6B"/>
    <w:rsid w:val="1D3A392E"/>
    <w:rsid w:val="1E195E32"/>
    <w:rsid w:val="1EE057F9"/>
    <w:rsid w:val="2A2E2FA6"/>
    <w:rsid w:val="2AEF15D8"/>
    <w:rsid w:val="2C5B46AD"/>
    <w:rsid w:val="37EF6A9A"/>
    <w:rsid w:val="393D5C25"/>
    <w:rsid w:val="3B8D49CF"/>
    <w:rsid w:val="3C7FA885"/>
    <w:rsid w:val="3FFFE219"/>
    <w:rsid w:val="455B395E"/>
    <w:rsid w:val="49C024AE"/>
    <w:rsid w:val="4CBB3A87"/>
    <w:rsid w:val="4D0B1E80"/>
    <w:rsid w:val="4F2B5635"/>
    <w:rsid w:val="52F973B8"/>
    <w:rsid w:val="55C54E22"/>
    <w:rsid w:val="5DCDCD36"/>
    <w:rsid w:val="60F40378"/>
    <w:rsid w:val="65A141AE"/>
    <w:rsid w:val="66966784"/>
    <w:rsid w:val="692D6FC1"/>
    <w:rsid w:val="6ACB2AA0"/>
    <w:rsid w:val="71F94CFA"/>
    <w:rsid w:val="741841C5"/>
    <w:rsid w:val="78882AEE"/>
    <w:rsid w:val="7FFF2B22"/>
    <w:rsid w:val="B7F76C2D"/>
    <w:rsid w:val="C9FB471B"/>
    <w:rsid w:val="ED7FF26E"/>
    <w:rsid w:val="EED70479"/>
    <w:rsid w:val="FFBDE57C"/>
    <w:rsid w:val="FFE7BF62"/>
    <w:rsid w:val="FFF73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Char Char Char Char"/>
    <w:basedOn w:val="1"/>
    <w:link w:val="7"/>
    <w:qFormat/>
    <w:uiPriority w:val="0"/>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edia/lenovo/803F-F704/&#20844;&#25991;&#27169;&#26495;/2022&#24180;&#20844;&#25991;&#27169;&#26495;/&#28023;&#31185;&#24037;&#20449;-&#20027;&#21160;&#20844;&#24320;&#12289;&#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海科工信-主动公开、通知.dot</Template>
  <Pages>2</Pages>
  <Words>631</Words>
  <Characters>712</Characters>
  <Lines>2</Lines>
  <Paragraphs>1</Paragraphs>
  <TotalTime>0</TotalTime>
  <ScaleCrop>false</ScaleCrop>
  <LinksUpToDate>false</LinksUpToDate>
  <CharactersWithSpaces>770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2022-08-12T23:55:00Z</dcterms:created>
  <dc:creator>lenovo</dc:creator>
  <cp:lastModifiedBy>lenovo</cp:lastModifiedBy>
  <dcterms:modified xsi:type="dcterms:W3CDTF">2023-08-15T11:29:12Z</dcterms:modified>
  <dc:title>kgx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DCF1F45934934AE2AAC244562DA23A1A</vt:lpwstr>
  </property>
</Properties>
</file>